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519F" w:rsidRPr="004B519F" w:rsidRDefault="00D53329" w:rsidP="004B519F">
      <w:pPr>
        <w:widowControl w:val="0"/>
        <w:adjustRightInd/>
        <w:snapToGrid/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  <w:r w:rsidRPr="00D53329">
        <w:rPr>
          <w:rFonts w:ascii="Times New Roman" w:eastAsia="宋体" w:hAnsi="Times New Roman" w:cs="Times New Roman"/>
          <w:kern w:val="2"/>
          <w:sz w:val="24"/>
          <w:szCs w:val="24"/>
        </w:rPr>
        <w:t xml:space="preserve">Additional file </w:t>
      </w:r>
      <w:r>
        <w:rPr>
          <w:rFonts w:ascii="Times New Roman" w:eastAsia="宋体" w:hAnsi="Times New Roman" w:cs="Times New Roman"/>
          <w:kern w:val="2"/>
          <w:sz w:val="24"/>
          <w:szCs w:val="24"/>
        </w:rPr>
        <w:t>2</w:t>
      </w:r>
      <w:bookmarkStart w:id="0" w:name="_GoBack"/>
      <w:bookmarkEnd w:id="0"/>
      <w:r w:rsidR="004B519F" w:rsidRPr="004B519F">
        <w:rPr>
          <w:rFonts w:ascii="Times New Roman" w:eastAsia="宋体" w:hAnsi="Times New Roman" w:cs="Times New Roman"/>
          <w:kern w:val="2"/>
          <w:sz w:val="24"/>
          <w:szCs w:val="24"/>
        </w:rPr>
        <w:t xml:space="preserve">. Raw data on countries </w:t>
      </w:r>
      <w:r w:rsidR="004B519F" w:rsidRPr="004B519F">
        <w:rPr>
          <w:rFonts w:ascii="Times New Roman" w:eastAsia="宋体" w:hAnsi="Times New Roman" w:cs="Times New Roman" w:hint="eastAsia"/>
          <w:kern w:val="2"/>
          <w:sz w:val="24"/>
          <w:szCs w:val="24"/>
        </w:rPr>
        <w:t>in comorbid pain and disability research</w:t>
      </w:r>
      <w:r w:rsidR="004B519F" w:rsidRPr="004B519F">
        <w:rPr>
          <w:rFonts w:ascii="Times New Roman" w:eastAsia="宋体" w:hAnsi="Times New Roman" w:cs="Times New Roman"/>
          <w:kern w:val="2"/>
          <w:sz w:val="24"/>
          <w:szCs w:val="24"/>
        </w:rPr>
        <w:t>.</w:t>
      </w:r>
    </w:p>
    <w:tbl>
      <w:tblPr>
        <w:tblStyle w:val="a7"/>
        <w:tblW w:w="852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59"/>
        <w:gridCol w:w="2205"/>
        <w:gridCol w:w="1958"/>
      </w:tblGrid>
      <w:tr w:rsidR="004B519F" w:rsidRPr="004B519F" w:rsidTr="00193F56">
        <w:tc>
          <w:tcPr>
            <w:tcW w:w="4359" w:type="dxa"/>
            <w:tcBorders>
              <w:bottom w:val="single" w:sz="12" w:space="0" w:color="000000"/>
              <w:tl2br w:val="nil"/>
              <w:tr2bl w:val="nil"/>
            </w:tcBorders>
          </w:tcPr>
          <w:p w:rsidR="004B519F" w:rsidRPr="004B519F" w:rsidRDefault="004B519F" w:rsidP="004B519F">
            <w:pPr>
              <w:adjustRightInd/>
              <w:snapToGrid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Countries/Territories</w:t>
            </w:r>
          </w:p>
        </w:tc>
        <w:tc>
          <w:tcPr>
            <w:tcW w:w="2205" w:type="dxa"/>
            <w:tcBorders>
              <w:bottom w:val="single" w:sz="12" w:space="0" w:color="000000"/>
              <w:tl2br w:val="nil"/>
              <w:tr2bl w:val="nil"/>
            </w:tcBorders>
          </w:tcPr>
          <w:p w:rsidR="004B519F" w:rsidRPr="004B519F" w:rsidRDefault="004B519F" w:rsidP="004B519F">
            <w:pPr>
              <w:adjustRightInd/>
              <w:snapToGrid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Records</w:t>
            </w:r>
          </w:p>
        </w:tc>
        <w:tc>
          <w:tcPr>
            <w:tcW w:w="1958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bidi="ar"/>
              </w:rPr>
              <w:t>% of 3570</w:t>
            </w:r>
          </w:p>
        </w:tc>
      </w:tr>
      <w:tr w:rsidR="004B519F" w:rsidRPr="004B519F" w:rsidTr="00193F56">
        <w:tc>
          <w:tcPr>
            <w:tcW w:w="4359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USA</w:t>
            </w:r>
          </w:p>
        </w:tc>
        <w:tc>
          <w:tcPr>
            <w:tcW w:w="2205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1267</w:t>
            </w:r>
          </w:p>
        </w:tc>
        <w:tc>
          <w:tcPr>
            <w:tcW w:w="1958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35.49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ENGLAND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315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8.824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CANADA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278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7.787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AUSTRALIA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275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7.703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NETHERLANDS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202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5.658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SWEDEN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191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5.35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ITALY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182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5.098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SPAIN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149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4.174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GERMANY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140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3.922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TURKEY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3.109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BRAZIL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2.913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JAPAN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103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2.885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NORWAY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96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2.689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DENMARK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87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2.437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PEOPLES R CHINA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78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2.185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FINLAND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76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2.129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BELGIUM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75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2.101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SWITZERLAND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72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2.017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SOUTH KOREA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69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1.933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FRANCE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59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1.653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ISRAEL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48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1.345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SCOTLAND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40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1.12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INDIA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35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0.98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TAIWAN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0.952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IRAN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32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0.896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PORTUGAL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27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0.756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AUSTRIA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26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ZEALAND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26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IRELAND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0.672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POLAND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0.504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SINGAPORE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GREECE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HUNGARY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THAILAND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SAUDI ARABIA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MALAYSIA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MEXICO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COLOMBIA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EGYPT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SOUTH AFRICA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CHILE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CZECH REPUBLIC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4B519F" w:rsidRPr="004B519F" w:rsidTr="00193F56">
        <w:tc>
          <w:tcPr>
            <w:tcW w:w="4359" w:type="dxa"/>
            <w:tcBorders>
              <w:bottom w:val="nil"/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ECUADOR</w:t>
            </w:r>
          </w:p>
        </w:tc>
        <w:tc>
          <w:tcPr>
            <w:tcW w:w="2205" w:type="dxa"/>
            <w:tcBorders>
              <w:bottom w:val="nil"/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58" w:type="dxa"/>
            <w:tcBorders>
              <w:bottom w:val="nil"/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4B519F" w:rsidRPr="004B519F" w:rsidTr="00193F56">
        <w:tc>
          <w:tcPr>
            <w:tcW w:w="4359" w:type="dxa"/>
            <w:tcBorders>
              <w:top w:val="nil"/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PAKISTAN</w:t>
            </w:r>
          </w:p>
        </w:tc>
        <w:tc>
          <w:tcPr>
            <w:tcW w:w="2205" w:type="dxa"/>
            <w:tcBorders>
              <w:top w:val="nil"/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58" w:type="dxa"/>
            <w:tcBorders>
              <w:top w:val="nil"/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SERBIA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ARGENTINA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CROATIA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LEBANON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QATAR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SLOVENIA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SRI LANKA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WALES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COSTA RICA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ESTONIA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FED REP GER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KUWAIT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NIGERIA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 IRELAND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RUSSIA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CZECHOSLOVAKIA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ICELAND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JORDAN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LITHUANIA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MOROCCO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ROMANIA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BOTSWANA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CAMEROON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CUBA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CYPRUS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ETHIOPIA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GEORGIA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GHANA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MALAWI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MALTA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PERU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PHILIPPINES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REP OF GEORGIA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SLOVAKIA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 ARAB EMIRATES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UKRAINE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YEMEN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4B519F" w:rsidRPr="004B519F" w:rsidTr="00193F56">
        <w:tc>
          <w:tcPr>
            <w:tcW w:w="4359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YUGOSLAVIA</w:t>
            </w:r>
          </w:p>
        </w:tc>
        <w:tc>
          <w:tcPr>
            <w:tcW w:w="2205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vAlign w:val="center"/>
          </w:tcPr>
          <w:p w:rsidR="004B519F" w:rsidRPr="004B519F" w:rsidRDefault="004B519F" w:rsidP="004B519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4B519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</w:tbl>
    <w:p w:rsidR="004358AB" w:rsidRPr="004B519F" w:rsidRDefault="004358AB" w:rsidP="00D31D50">
      <w:pPr>
        <w:spacing w:line="220" w:lineRule="atLeast"/>
      </w:pPr>
    </w:p>
    <w:sectPr w:rsidR="004358AB" w:rsidRPr="004B519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27F5" w:rsidRDefault="00C027F5" w:rsidP="004B519F">
      <w:pPr>
        <w:spacing w:after="0"/>
      </w:pPr>
      <w:r>
        <w:separator/>
      </w:r>
    </w:p>
  </w:endnote>
  <w:endnote w:type="continuationSeparator" w:id="0">
    <w:p w:rsidR="00C027F5" w:rsidRDefault="00C027F5" w:rsidP="004B519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27F5" w:rsidRDefault="00C027F5" w:rsidP="004B519F">
      <w:pPr>
        <w:spacing w:after="0"/>
      </w:pPr>
      <w:r>
        <w:separator/>
      </w:r>
    </w:p>
  </w:footnote>
  <w:footnote w:type="continuationSeparator" w:id="0">
    <w:p w:rsidR="00C027F5" w:rsidRDefault="00C027F5" w:rsidP="004B519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323B43"/>
    <w:rsid w:val="003D37D8"/>
    <w:rsid w:val="00426133"/>
    <w:rsid w:val="004358AB"/>
    <w:rsid w:val="004B519F"/>
    <w:rsid w:val="008B7726"/>
    <w:rsid w:val="00C027F5"/>
    <w:rsid w:val="00D31D50"/>
    <w:rsid w:val="00D53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60F7D36"/>
  <w15:docId w15:val="{5D253096-621B-46A5-A74D-DAB3CB3CA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51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519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51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519F"/>
    <w:rPr>
      <w:rFonts w:ascii="Tahoma" w:hAnsi="Tahoma"/>
      <w:sz w:val="18"/>
      <w:szCs w:val="18"/>
    </w:rPr>
  </w:style>
  <w:style w:type="table" w:styleId="a7">
    <w:name w:val="Table Grid"/>
    <w:basedOn w:val="a1"/>
    <w:rsid w:val="004B519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3</cp:revision>
  <dcterms:created xsi:type="dcterms:W3CDTF">2008-09-11T17:20:00Z</dcterms:created>
  <dcterms:modified xsi:type="dcterms:W3CDTF">2020-03-14T02:57:00Z</dcterms:modified>
</cp:coreProperties>
</file>